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EF" w:rsidRPr="00084BCE" w:rsidRDefault="006F5CCB" w:rsidP="00A37FE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>29 января 2025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5В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>Смирнова Ирина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>
        <w:rPr>
          <w:rFonts w:ascii="Times New Roman" w:hAnsi="Times New Roman" w:cs="Times New Roman"/>
          <w:sz w:val="28"/>
          <w:szCs w:val="28"/>
        </w:rPr>
        <w:t xml:space="preserve">. На входе школы меня встретила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провела экскурсию по столовой.  Столовая шикарная, светлая, всё чисто. Дежурные и персонал одеты в спецодежду. Еда горячая, вкусная. Подача блюд очень достойная. Сегодня в меню были макароны с мякотью птицы тушеная в соусе, салат «Солнышко», напиток «Плодового-ягодный» из урюка, десерт яблоко. Также есть возможность купить различные пирожные,</w:t>
      </w:r>
      <w:r w:rsidR="005B2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соки,</w:t>
      </w:r>
      <w:r w:rsidR="005B2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воду. После посещения столовой у меня остались только положительные эмоции. Спасибо поварам и руководству школы за организацию питания на высшем уровне для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r w:rsidRPr="00D81D18">
        <w:rPr>
          <w:rFonts w:ascii="Times New Roman" w:hAnsi="Times New Roman" w:cs="Times New Roman"/>
          <w:sz w:val="28"/>
          <w:szCs w:val="28"/>
        </w:rPr>
        <w:t>#</w:t>
      </w:r>
      <w:r w:rsidRPr="002501BD">
        <w:rPr>
          <w:rFonts w:ascii="Times New Roman" w:hAnsi="Times New Roman" w:cs="Times New Roman"/>
          <w:sz w:val="28"/>
          <w:szCs w:val="28"/>
        </w:rPr>
        <w:t>набережныечелны#родительскийконтроль#родительскийсовет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5B28DB"/>
    <w:rsid w:val="0061006F"/>
    <w:rsid w:val="00617451"/>
    <w:rsid w:val="00626AC2"/>
    <w:rsid w:val="00633413"/>
    <w:rsid w:val="006338D7"/>
    <w:rsid w:val="006561EE"/>
    <w:rsid w:val="006F520F"/>
    <w:rsid w:val="006F5CCB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3192"/>
  <w15:docId w15:val="{A0E7804C-AEA3-427D-BF58-BC6AA1F8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2025-01-29T13:57:00Z</dcterms:created>
  <dcterms:modified xsi:type="dcterms:W3CDTF">2025-01-29T13:58:00Z</dcterms:modified>
</cp:coreProperties>
</file>